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6F" w:rsidRPr="009860E1" w:rsidRDefault="00454D6F" w:rsidP="00454D6F">
      <w:pPr>
        <w:jc w:val="center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TOPLUMA HİZMET UYGULAMALRI DERSİ</w:t>
      </w:r>
    </w:p>
    <w:p w:rsidR="00454D6F" w:rsidRDefault="00454D6F" w:rsidP="00454D6F">
      <w:pPr>
        <w:jc w:val="center"/>
        <w:rPr>
          <w:rFonts w:ascii="Monotype Corsiva" w:hAnsi="Monotype Corsiva"/>
          <w:b/>
          <w:bCs/>
          <w:sz w:val="32"/>
          <w:szCs w:val="32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ETKİNLİK PLANI</w:t>
      </w:r>
    </w:p>
    <w:p w:rsidR="00055B5C" w:rsidRPr="00454D6F" w:rsidRDefault="00055B5C" w:rsidP="00694A75">
      <w:pPr>
        <w:spacing w:after="0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t xml:space="preserve">Grup ta bulunan öğretmen adaylarının </w:t>
      </w:r>
    </w:p>
    <w:p w:rsidR="00454D6F" w:rsidRDefault="00454D6F" w:rsidP="00694A75">
      <w:pPr>
        <w:spacing w:after="0"/>
        <w:rPr>
          <w:rFonts w:ascii="Comic Sans MS" w:hAnsi="Comic Sans MS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Adı Soyadı:</w:t>
      </w:r>
      <w:r>
        <w:rPr>
          <w:rFonts w:ascii="Comic Sans MS" w:eastAsia="Times New Roman" w:hAnsi="Comic Sans MS" w:cs="Times New Roman"/>
        </w:rPr>
        <w:t xml:space="preserve"> Sabiha KURAN</w:t>
      </w:r>
    </w:p>
    <w:p w:rsidR="00055B5C" w:rsidRDefault="00055B5C" w:rsidP="00694A75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 xml:space="preserve">                      Tuğba COŞKUN</w:t>
      </w:r>
    </w:p>
    <w:p w:rsidR="00454D6F" w:rsidRDefault="00454D6F" w:rsidP="00694A75">
      <w:pPr>
        <w:spacing w:after="0"/>
        <w:rPr>
          <w:rFonts w:ascii="Comic Sans MS" w:eastAsia="Times New Roman" w:hAnsi="Comic Sans MS" w:cs="Times New Roman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Rehber Öğretmen</w:t>
      </w:r>
      <w:r>
        <w:rPr>
          <w:rFonts w:ascii="Monotype Corsiva" w:eastAsia="Times New Roman" w:hAnsi="Monotype Corsiva" w:cs="Times New Roman"/>
          <w:b/>
          <w:bCs/>
          <w:sz w:val="32"/>
          <w:szCs w:val="32"/>
        </w:rPr>
        <w:t xml:space="preserve">:  </w:t>
      </w:r>
      <w:r>
        <w:rPr>
          <w:rFonts w:ascii="Comic Sans MS" w:eastAsia="Times New Roman" w:hAnsi="Comic Sans MS" w:cs="Times New Roman"/>
        </w:rPr>
        <w:t xml:space="preserve"> Esra YILMAZ</w:t>
      </w:r>
    </w:p>
    <w:p w:rsidR="00454D6F" w:rsidRDefault="00454D6F" w:rsidP="00694A75">
      <w:pPr>
        <w:spacing w:after="0"/>
        <w:rPr>
          <w:rFonts w:ascii="Comic Sans MS" w:eastAsia="Times New Roman" w:hAnsi="Comic Sans MS" w:cs="Times New Roman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Etkinlik Adı:</w:t>
      </w:r>
      <w:r>
        <w:rPr>
          <w:rFonts w:ascii="Comic Sans MS" w:eastAsia="Times New Roman" w:hAnsi="Comic Sans MS" w:cs="Times New Roman"/>
        </w:rPr>
        <w:t xml:space="preserve"> </w:t>
      </w:r>
      <w:r w:rsidR="00055B5C">
        <w:rPr>
          <w:rFonts w:ascii="Comic Sans MS" w:hAnsi="Comic Sans MS"/>
        </w:rPr>
        <w:t>Kâğıt T</w:t>
      </w:r>
      <w:r w:rsidR="001155C2">
        <w:rPr>
          <w:rFonts w:ascii="Comic Sans MS" w:hAnsi="Comic Sans MS"/>
        </w:rPr>
        <w:t xml:space="preserve">oplama </w:t>
      </w:r>
      <w:r w:rsidR="00055B5C">
        <w:rPr>
          <w:rFonts w:ascii="Comic Sans MS" w:hAnsi="Comic Sans MS"/>
        </w:rPr>
        <w:t>Kampanyası</w:t>
      </w:r>
    </w:p>
    <w:p w:rsidR="00454D6F" w:rsidRDefault="00454D6F" w:rsidP="00694A75">
      <w:pPr>
        <w:spacing w:after="0"/>
        <w:rPr>
          <w:rFonts w:ascii="Comic Sans MS" w:eastAsia="Times New Roman" w:hAnsi="Comic Sans MS" w:cs="Times New Roman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Etkinlik Tarihi</w:t>
      </w:r>
      <w:r>
        <w:rPr>
          <w:rFonts w:ascii="Calibri" w:eastAsia="Times New Roman" w:hAnsi="Calibri" w:cs="Times New Roman"/>
        </w:rPr>
        <w:t xml:space="preserve">: </w:t>
      </w:r>
      <w:r w:rsidR="001155C2">
        <w:rPr>
          <w:rFonts w:ascii="Comic Sans MS" w:hAnsi="Comic Sans MS"/>
        </w:rPr>
        <w:t>15.03</w:t>
      </w:r>
      <w:r>
        <w:rPr>
          <w:rFonts w:ascii="Comic Sans MS" w:eastAsia="Times New Roman" w:hAnsi="Comic Sans MS" w:cs="Times New Roman"/>
        </w:rPr>
        <w:t>.2011</w:t>
      </w:r>
    </w:p>
    <w:p w:rsidR="00454D6F" w:rsidRDefault="00454D6F" w:rsidP="00694A75">
      <w:pPr>
        <w:spacing w:after="0"/>
        <w:rPr>
          <w:rFonts w:ascii="Comic Sans MS" w:hAnsi="Comic Sans MS"/>
        </w:rPr>
      </w:pPr>
      <w:r w:rsidRPr="009860E1">
        <w:rPr>
          <w:rFonts w:ascii="Monotype Corsiva" w:eastAsia="Times New Roman" w:hAnsi="Monotype Corsiva" w:cs="Times New Roman"/>
          <w:b/>
          <w:bCs/>
          <w:sz w:val="32"/>
          <w:szCs w:val="32"/>
        </w:rPr>
        <w:t>Etkinlik Türü:</w:t>
      </w:r>
      <w:r>
        <w:rPr>
          <w:rFonts w:ascii="Comic Sans MS" w:eastAsia="Times New Roman" w:hAnsi="Comic Sans MS" w:cs="Times New Roman"/>
          <w:b/>
          <w:bCs/>
        </w:rPr>
        <w:t xml:space="preserve"> </w:t>
      </w:r>
      <w:r w:rsidR="00055B5C">
        <w:rPr>
          <w:rFonts w:ascii="Comic Sans MS" w:hAnsi="Comic Sans MS"/>
        </w:rPr>
        <w:t>Grup Etkinliği</w:t>
      </w:r>
    </w:p>
    <w:p w:rsidR="00694A75" w:rsidRPr="00454D6F" w:rsidRDefault="00694A75" w:rsidP="00694A75">
      <w:pPr>
        <w:spacing w:after="0"/>
        <w:rPr>
          <w:rFonts w:ascii="Comic Sans MS" w:eastAsia="Times New Roman" w:hAnsi="Comic Sans MS" w:cs="Times New Roman"/>
        </w:rPr>
      </w:pPr>
    </w:p>
    <w:p w:rsidR="00454D6F" w:rsidRDefault="00454D6F" w:rsidP="00694A75">
      <w:pPr>
        <w:spacing w:after="0"/>
        <w:jc w:val="center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  <w:r w:rsidRPr="00DE6DEB">
        <w:rPr>
          <w:rFonts w:ascii="Monotype Corsiva" w:eastAsia="Times New Roman" w:hAnsi="Monotype Corsiva" w:cs="Times New Roman"/>
          <w:b/>
          <w:bCs/>
          <w:sz w:val="32"/>
          <w:szCs w:val="32"/>
        </w:rPr>
        <w:t>ETKİNLİĞİN AMACI</w:t>
      </w:r>
    </w:p>
    <w:p w:rsidR="00694A75" w:rsidRPr="00454D6F" w:rsidRDefault="00694A75" w:rsidP="00694A75">
      <w:pPr>
        <w:spacing w:after="0"/>
        <w:jc w:val="center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</w:p>
    <w:p w:rsidR="00454D6F" w:rsidRDefault="00454D6F" w:rsidP="00454D6F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Comic Sans MS" w:hAnsi="Comic Sans MS"/>
        </w:rPr>
      </w:pPr>
      <w:proofErr w:type="gramStart"/>
      <w:r w:rsidRPr="00454D6F">
        <w:rPr>
          <w:rFonts w:ascii="Comic Sans MS" w:eastAsia="Times New Roman" w:hAnsi="Comic Sans MS" w:cs="Times New Roman"/>
        </w:rPr>
        <w:t xml:space="preserve">Okulöncesi </w:t>
      </w:r>
      <w:r w:rsidRPr="00454D6F">
        <w:rPr>
          <w:rFonts w:ascii="Comic Sans MS" w:hAnsi="Comic Sans MS"/>
        </w:rPr>
        <w:t>çocuklarına</w:t>
      </w:r>
      <w:r>
        <w:rPr>
          <w:rFonts w:ascii="Comic Sans MS" w:hAnsi="Comic Sans MS"/>
        </w:rPr>
        <w:t>;</w:t>
      </w:r>
      <w:r w:rsidRPr="00454D6F">
        <w:rPr>
          <w:rFonts w:ascii="Comic Sans MS" w:hAnsi="Comic Sans MS"/>
        </w:rPr>
        <w:t xml:space="preserve"> Kendilerini</w:t>
      </w:r>
      <w:r w:rsidRPr="00454D6F">
        <w:rPr>
          <w:rFonts w:ascii="Comic Sans MS" w:eastAsia="Times New Roman" w:hAnsi="Comic Sans MS" w:cs="Times New Roman"/>
        </w:rPr>
        <w:t xml:space="preserve"> tanımalarına yardımcı olmak. </w:t>
      </w:r>
      <w:proofErr w:type="gramEnd"/>
      <w:r w:rsidRPr="00454D6F">
        <w:rPr>
          <w:rFonts w:ascii="Comic Sans MS" w:hAnsi="Comic Sans MS"/>
        </w:rPr>
        <w:t xml:space="preserve">Çevre </w:t>
      </w:r>
      <w:r>
        <w:rPr>
          <w:rFonts w:ascii="Comic Sans MS" w:hAnsi="Comic Sans MS"/>
        </w:rPr>
        <w:t>bilincini ve geri dönüşümün önemini kazandırmak ve</w:t>
      </w:r>
      <w:r w:rsidRPr="00454D6F">
        <w:rPr>
          <w:rFonts w:ascii="Comic Sans MS" w:eastAsia="Times New Roman" w:hAnsi="Comic Sans MS" w:cs="Times New Roman"/>
        </w:rPr>
        <w:t xml:space="preserve"> geliştirmek için yapılması gereken tutum, davranış ve alışkanlıkları kazandırmak</w:t>
      </w:r>
      <w:r w:rsidR="000462DF">
        <w:rPr>
          <w:rFonts w:ascii="Comic Sans MS" w:hAnsi="Comic Sans MS"/>
        </w:rPr>
        <w:t>,</w:t>
      </w:r>
    </w:p>
    <w:p w:rsidR="00454D6F" w:rsidRPr="00454D6F" w:rsidRDefault="00454D6F" w:rsidP="00454D6F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Comic Sans MS" w:eastAsia="Times New Roman" w:hAnsi="Comic Sans MS" w:cs="Times New Roman"/>
        </w:rPr>
      </w:pPr>
      <w:r w:rsidRPr="00454D6F">
        <w:rPr>
          <w:rFonts w:ascii="Comic Sans MS" w:eastAsia="Times New Roman" w:hAnsi="Comic Sans MS" w:cs="Times New Roman"/>
        </w:rPr>
        <w:t xml:space="preserve"> Bireylerin </w:t>
      </w:r>
      <w:r w:rsidRPr="00454D6F">
        <w:rPr>
          <w:rFonts w:ascii="Comic Sans MS" w:hAnsi="Comic Sans MS"/>
        </w:rPr>
        <w:t>kâğıt toplama kapmayası</w:t>
      </w:r>
      <w:r w:rsidRPr="00454D6F">
        <w:rPr>
          <w:rFonts w:ascii="Comic Sans MS" w:eastAsia="Times New Roman" w:hAnsi="Comic Sans MS" w:cs="Times New Roman"/>
        </w:rPr>
        <w:t xml:space="preserve"> ile çevrelerini iyileştirmeleri, olumsuzluklara farklı bakış açıları ile çözüm yolları bulmaları için yardımcı olmak ve bilinçlendirmek,</w:t>
      </w:r>
    </w:p>
    <w:p w:rsidR="00454D6F" w:rsidRDefault="00454D6F" w:rsidP="00454D6F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Grup ve bireysel olarak yapabileceğimiz </w:t>
      </w:r>
      <w:r>
        <w:rPr>
          <w:rFonts w:ascii="Comic Sans MS" w:hAnsi="Comic Sans MS"/>
        </w:rPr>
        <w:t>kâğıt toplama kampanyasına</w:t>
      </w:r>
      <w:r>
        <w:rPr>
          <w:rFonts w:ascii="Comic Sans MS" w:eastAsia="Times New Roman" w:hAnsi="Comic Sans MS" w:cs="Times New Roman"/>
        </w:rPr>
        <w:t xml:space="preserve"> örnekler sunmak,</w:t>
      </w:r>
    </w:p>
    <w:p w:rsidR="00454D6F" w:rsidRDefault="00454D6F" w:rsidP="00454D6F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Eğitim kurumlarımızda yapabileceğimiz </w:t>
      </w:r>
      <w:r>
        <w:rPr>
          <w:rFonts w:ascii="Comic Sans MS" w:hAnsi="Comic Sans MS"/>
        </w:rPr>
        <w:t>kâğıt toplama kampanyalarına</w:t>
      </w:r>
      <w:r>
        <w:rPr>
          <w:rFonts w:ascii="Comic Sans MS" w:eastAsia="Times New Roman" w:hAnsi="Comic Sans MS" w:cs="Times New Roman"/>
        </w:rPr>
        <w:t xml:space="preserve"> örnekler sunmak,</w:t>
      </w:r>
    </w:p>
    <w:p w:rsidR="00454D6F" w:rsidRDefault="00454D6F" w:rsidP="00454D6F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Eğitim kurumları aracılığıyla halkı </w:t>
      </w:r>
      <w:r>
        <w:rPr>
          <w:rFonts w:ascii="Comic Sans MS" w:hAnsi="Comic Sans MS"/>
        </w:rPr>
        <w:t>kâğıt toplama kampanyası</w:t>
      </w:r>
      <w:r>
        <w:rPr>
          <w:rFonts w:ascii="Comic Sans MS" w:eastAsia="Times New Roman" w:hAnsi="Comic Sans MS" w:cs="Times New Roman"/>
        </w:rPr>
        <w:t xml:space="preserve"> ile bilinçlendirmek, </w:t>
      </w:r>
    </w:p>
    <w:p w:rsidR="00454D6F" w:rsidRDefault="00454D6F" w:rsidP="00454D6F">
      <w:pPr>
        <w:ind w:left="360"/>
        <w:rPr>
          <w:rFonts w:ascii="Comic Sans MS" w:eastAsia="Times New Roman" w:hAnsi="Comic Sans MS" w:cs="Times New Roman"/>
        </w:rPr>
      </w:pPr>
    </w:p>
    <w:p w:rsidR="00694A75" w:rsidRDefault="00694A75" w:rsidP="00454D6F">
      <w:pPr>
        <w:ind w:left="360"/>
        <w:rPr>
          <w:rFonts w:ascii="Comic Sans MS" w:eastAsia="Times New Roman" w:hAnsi="Comic Sans MS" w:cs="Times New Roman"/>
        </w:rPr>
      </w:pPr>
    </w:p>
    <w:p w:rsidR="00454D6F" w:rsidRPr="00DE6DEB" w:rsidRDefault="00454D6F" w:rsidP="00454D6F">
      <w:pPr>
        <w:ind w:left="360"/>
        <w:jc w:val="center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  <w:r w:rsidRPr="00DE6DEB">
        <w:rPr>
          <w:rFonts w:ascii="Monotype Corsiva" w:eastAsia="Times New Roman" w:hAnsi="Monotype Corsiva" w:cs="Times New Roman"/>
          <w:b/>
          <w:bCs/>
          <w:sz w:val="32"/>
          <w:szCs w:val="32"/>
        </w:rPr>
        <w:t>ETKİNLİĞİ UYGULAMA SÜRECİNDE İZLENECEK YOL</w:t>
      </w:r>
    </w:p>
    <w:p w:rsidR="00454D6F" w:rsidRDefault="00454D6F" w:rsidP="001155C2">
      <w:pPr>
        <w:ind w:firstLine="708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Okulöncesi dönemi çocuklarının </w:t>
      </w:r>
      <w:r w:rsidR="000462DF">
        <w:rPr>
          <w:rFonts w:ascii="Comic Sans MS" w:hAnsi="Comic Sans MS"/>
        </w:rPr>
        <w:t>kâğıt toplama kampanyası</w:t>
      </w:r>
      <w:r>
        <w:rPr>
          <w:rFonts w:ascii="Comic Sans MS" w:eastAsia="Times New Roman" w:hAnsi="Comic Sans MS" w:cs="Times New Roman"/>
        </w:rPr>
        <w:t xml:space="preserve"> ile kendilerini ve çevreyi daha iyi tanımaları, çocukların kendilerini daha iyi ifade etmelerini, yaratıcılıklarını geliştirilmesi çevresine olumlu tutum, davranış ve alışkanlıklarının geliştirilmesi için eğitim kurumlarında grup ve bireysel olarak </w:t>
      </w:r>
      <w:r w:rsidR="000462DF">
        <w:rPr>
          <w:rFonts w:ascii="Comic Sans MS" w:hAnsi="Comic Sans MS"/>
        </w:rPr>
        <w:t>kâğıt toplama kampanyası</w:t>
      </w:r>
      <w:r>
        <w:rPr>
          <w:rFonts w:ascii="Comic Sans MS" w:eastAsia="Times New Roman" w:hAnsi="Comic Sans MS" w:cs="Times New Roman"/>
        </w:rPr>
        <w:t xml:space="preserve">, </w:t>
      </w:r>
      <w:r w:rsidR="000462DF">
        <w:rPr>
          <w:rFonts w:ascii="Comic Sans MS" w:hAnsi="Comic Sans MS"/>
        </w:rPr>
        <w:t xml:space="preserve">atık kâğıt fabrikalarına gezilerden, atık kâğıt dönüşüm filmlerinden, geri dönüşümü anlatan çocuk kitaplarından </w:t>
      </w:r>
      <w:r>
        <w:rPr>
          <w:rFonts w:ascii="Comic Sans MS" w:eastAsia="Times New Roman" w:hAnsi="Comic Sans MS" w:cs="Times New Roman"/>
        </w:rPr>
        <w:t xml:space="preserve">yararlanılabilinir. Bende bu amaçla </w:t>
      </w:r>
      <w:r w:rsidR="000462DF">
        <w:rPr>
          <w:rFonts w:ascii="Comic Sans MS" w:hAnsi="Comic Sans MS"/>
        </w:rPr>
        <w:t xml:space="preserve">Türkçe dil etkinliğini, fen ve matematik çalışmalarını </w:t>
      </w:r>
      <w:r>
        <w:rPr>
          <w:rFonts w:ascii="Comic Sans MS" w:eastAsia="Times New Roman" w:hAnsi="Comic Sans MS" w:cs="Times New Roman"/>
        </w:rPr>
        <w:t xml:space="preserve">kullanarak </w:t>
      </w:r>
      <w:r w:rsidR="000462DF">
        <w:rPr>
          <w:rFonts w:ascii="Comic Sans MS" w:hAnsi="Comic Sans MS"/>
        </w:rPr>
        <w:t xml:space="preserve">kâğıt toplama kampanyası </w:t>
      </w:r>
      <w:r>
        <w:rPr>
          <w:rFonts w:ascii="Comic Sans MS" w:eastAsia="Times New Roman" w:hAnsi="Comic Sans MS" w:cs="Times New Roman"/>
        </w:rPr>
        <w:t>vermeye çalışacağım.</w:t>
      </w:r>
    </w:p>
    <w:p w:rsidR="00694A75" w:rsidRDefault="00694A75" w:rsidP="001155C2">
      <w:pPr>
        <w:ind w:firstLine="708"/>
        <w:rPr>
          <w:rFonts w:ascii="Comic Sans MS" w:eastAsia="Times New Roman" w:hAnsi="Comic Sans MS" w:cs="Times New Roman"/>
        </w:rPr>
      </w:pPr>
    </w:p>
    <w:p w:rsidR="00454D6F" w:rsidRDefault="00454D6F" w:rsidP="001155C2">
      <w:pPr>
        <w:ind w:firstLine="708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lastRenderedPageBreak/>
        <w:t>Sınıf</w:t>
      </w:r>
      <w:r w:rsidR="000462DF">
        <w:rPr>
          <w:rFonts w:ascii="Comic Sans MS" w:hAnsi="Comic Sans MS"/>
        </w:rPr>
        <w:t xml:space="preserve">ımıza ve okulun çeşitli bölümlerine kâğıt toplama kampanyası ile ilgili afişler asılır, </w:t>
      </w:r>
      <w:r w:rsidR="005F4824">
        <w:rPr>
          <w:rFonts w:ascii="Comic Sans MS" w:hAnsi="Comic Sans MS"/>
        </w:rPr>
        <w:t>kâğıt</w:t>
      </w:r>
      <w:r w:rsidR="000462DF">
        <w:rPr>
          <w:rFonts w:ascii="Comic Sans MS" w:hAnsi="Comic Sans MS"/>
        </w:rPr>
        <w:t xml:space="preserve"> toplama kutuları yerleştirilir. Çocuklara Türkçe dil etkinliğinde </w:t>
      </w:r>
      <w:r w:rsidR="005F4824">
        <w:rPr>
          <w:rFonts w:ascii="Comic Sans MS" w:hAnsi="Comic Sans MS"/>
        </w:rPr>
        <w:t xml:space="preserve">“Çevreci Kedi Çevki ile Geri Kazanım” adlı hikâye Powerpoint sunumu olarak anlatılır. Çocuklarla hikâyeden sonra geri dönüşüm için kâğıt toplayarak neler yapabileceğimiz konusunda sohbet edilir. </w:t>
      </w:r>
      <w:r w:rsidR="000462DF">
        <w:rPr>
          <w:rFonts w:ascii="Comic Sans MS" w:hAnsi="Comic Sans MS"/>
        </w:rPr>
        <w:t xml:space="preserve"> </w:t>
      </w:r>
      <w:r w:rsidR="005F4824">
        <w:rPr>
          <w:rFonts w:ascii="Comic Sans MS" w:hAnsi="Comic Sans MS"/>
        </w:rPr>
        <w:t>Fen ve matematik etkinliğinde geri dönüşümle ilgili tanıtım sunuları çocuklarla birlik</w:t>
      </w:r>
      <w:r>
        <w:rPr>
          <w:rFonts w:ascii="Comic Sans MS" w:eastAsia="Times New Roman" w:hAnsi="Comic Sans MS" w:cs="Times New Roman"/>
        </w:rPr>
        <w:t>t</w:t>
      </w:r>
      <w:r w:rsidR="005F4824">
        <w:rPr>
          <w:rFonts w:ascii="Comic Sans MS" w:hAnsi="Comic Sans MS"/>
        </w:rPr>
        <w:t xml:space="preserve">e izlenir. Etkinlik sonunda </w:t>
      </w:r>
      <w:r w:rsidR="001155C2">
        <w:rPr>
          <w:rFonts w:ascii="Comic Sans MS" w:hAnsi="Comic Sans MS"/>
        </w:rPr>
        <w:t>sanat etkinliğinde kullandığımız fon kartonlarından arta kalanlar atık kâğıt toplama kutusuna atılır.</w:t>
      </w:r>
      <w:r w:rsidR="005F4824">
        <w:rPr>
          <w:rFonts w:ascii="Comic Sans MS" w:hAnsi="Comic Sans MS"/>
        </w:rPr>
        <w:t xml:space="preserve"> </w:t>
      </w:r>
      <w:r w:rsidR="001155C2">
        <w:rPr>
          <w:rFonts w:ascii="Comic Sans MS" w:hAnsi="Comic Sans MS"/>
        </w:rPr>
        <w:t>Günün sonunda çocuklara evlerine götürmeleri için veli bilgilendirme sayfaları verilir.</w:t>
      </w:r>
      <w:r>
        <w:rPr>
          <w:rFonts w:ascii="Comic Sans MS" w:eastAsia="Times New Roman" w:hAnsi="Comic Sans MS" w:cs="Times New Roman"/>
        </w:rPr>
        <w:t xml:space="preserve"> </w:t>
      </w:r>
      <w:r w:rsidR="001155C2">
        <w:rPr>
          <w:rFonts w:ascii="Comic Sans MS" w:hAnsi="Comic Sans MS"/>
        </w:rPr>
        <w:t xml:space="preserve">Uygulamanın ikinci haftası toplanan atık kâğıtlar gerekli mercilere teslim edilir. </w:t>
      </w:r>
    </w:p>
    <w:p w:rsidR="00454D6F" w:rsidRPr="0077146C" w:rsidRDefault="00454D6F" w:rsidP="00454D6F">
      <w:pPr>
        <w:jc w:val="center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  <w:r w:rsidRPr="0077146C">
        <w:rPr>
          <w:rFonts w:ascii="Monotype Corsiva" w:eastAsia="Times New Roman" w:hAnsi="Monotype Corsiva" w:cs="Times New Roman"/>
          <w:b/>
          <w:bCs/>
          <w:sz w:val="32"/>
          <w:szCs w:val="32"/>
        </w:rPr>
        <w:t>ETKİNLİĞE KATILACAK GRUBUN ÖZELLİKLERİ</w:t>
      </w:r>
    </w:p>
    <w:p w:rsidR="00454D6F" w:rsidRDefault="001155C2" w:rsidP="00454D6F">
      <w:pPr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>60–72</w:t>
      </w:r>
      <w:r w:rsidR="00454D6F">
        <w:rPr>
          <w:rFonts w:ascii="Comic Sans MS" w:eastAsia="Times New Roman" w:hAnsi="Comic Sans MS" w:cs="Times New Roman"/>
        </w:rPr>
        <w:t xml:space="preserve"> aylık çocuklar</w:t>
      </w:r>
    </w:p>
    <w:p w:rsidR="00454D6F" w:rsidRDefault="00454D6F" w:rsidP="00454D6F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Öğretme</w:t>
      </w:r>
      <w:r>
        <w:rPr>
          <w:rFonts w:ascii="Comic Sans MS" w:hAnsi="Comic Sans MS"/>
        </w:rPr>
        <w:t>n ve öğretmen adayı arkadaşlar.</w:t>
      </w:r>
    </w:p>
    <w:p w:rsidR="00454D6F" w:rsidRPr="0077146C" w:rsidRDefault="00454D6F" w:rsidP="00454D6F">
      <w:pPr>
        <w:jc w:val="center"/>
        <w:rPr>
          <w:rFonts w:ascii="Monotype Corsiva" w:eastAsia="Times New Roman" w:hAnsi="Monotype Corsiva" w:cs="Times New Roman"/>
          <w:b/>
          <w:bCs/>
          <w:sz w:val="32"/>
          <w:szCs w:val="32"/>
        </w:rPr>
      </w:pPr>
      <w:r w:rsidRPr="0077146C">
        <w:rPr>
          <w:rFonts w:ascii="Monotype Corsiva" w:eastAsia="Times New Roman" w:hAnsi="Monotype Corsiva" w:cs="Times New Roman"/>
          <w:b/>
          <w:bCs/>
          <w:sz w:val="32"/>
          <w:szCs w:val="32"/>
        </w:rPr>
        <w:t>ETKİNLİĞİN GERÇEKLEŞTİRİLECEĞİ KURUM/MEKÂN</w:t>
      </w:r>
    </w:p>
    <w:p w:rsidR="00454D6F" w:rsidRPr="00454D6F" w:rsidRDefault="00454D6F" w:rsidP="00454D6F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Adnan menderes anaokulu, sınıf</w:t>
      </w:r>
      <w:r w:rsidR="001155C2">
        <w:rPr>
          <w:rFonts w:ascii="Comic Sans MS" w:hAnsi="Comic Sans MS"/>
        </w:rPr>
        <w:t xml:space="preserve"> </w:t>
      </w:r>
    </w:p>
    <w:p w:rsidR="00454D6F" w:rsidRPr="007B5888" w:rsidRDefault="00454D6F" w:rsidP="00454D6F">
      <w:pPr>
        <w:rPr>
          <w:rFonts w:ascii="Monotype Corsiva" w:eastAsia="Times New Roman" w:hAnsi="Monotype Corsiva" w:cs="Times New Roman"/>
          <w:b/>
          <w:bCs/>
          <w:sz w:val="28"/>
          <w:szCs w:val="28"/>
        </w:rPr>
      </w:pPr>
      <w:r w:rsidRPr="007B5888">
        <w:rPr>
          <w:rFonts w:ascii="Monotype Corsiva" w:eastAsia="Times New Roman" w:hAnsi="Monotype Corsiva" w:cs="Times New Roman"/>
          <w:b/>
          <w:bCs/>
          <w:sz w:val="28"/>
          <w:szCs w:val="28"/>
        </w:rPr>
        <w:t>ETKİNLİK KAPSAMINDA YARARLANILACAK ARAÇLAR/MATERYALLER</w:t>
      </w:r>
    </w:p>
    <w:p w:rsidR="00454D6F" w:rsidRDefault="001155C2" w:rsidP="00454D6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Atık kâğıt toplama kutuları</w:t>
      </w:r>
    </w:p>
    <w:p w:rsidR="001155C2" w:rsidRDefault="001155C2" w:rsidP="00454D6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“Çevreci Kedi Çevik ile Geri Kazanım” hikâyesi</w:t>
      </w:r>
    </w:p>
    <w:p w:rsidR="001155C2" w:rsidRDefault="001155C2" w:rsidP="00454D6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Geri dönüşüm tanıtım sunuları</w:t>
      </w:r>
    </w:p>
    <w:p w:rsidR="001155C2" w:rsidRDefault="001155C2" w:rsidP="00454D6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Kâğıt toplama kampanyası ile ilgili afişler</w:t>
      </w:r>
    </w:p>
    <w:p w:rsidR="001155C2" w:rsidRDefault="001155C2" w:rsidP="00454D6F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Veli bilgilendirme sayfaları </w:t>
      </w:r>
    </w:p>
    <w:p w:rsidR="001155C2" w:rsidRDefault="001155C2" w:rsidP="001155C2">
      <w:pPr>
        <w:widowControl w:val="0"/>
        <w:suppressAutoHyphens/>
        <w:spacing w:after="0" w:line="240" w:lineRule="auto"/>
        <w:rPr>
          <w:rFonts w:ascii="Comic Sans MS" w:eastAsia="Times New Roman" w:hAnsi="Comic Sans MS" w:cs="Times New Roman"/>
        </w:rPr>
      </w:pPr>
    </w:p>
    <w:p w:rsidR="00454D6F" w:rsidRDefault="00454D6F" w:rsidP="00454D6F">
      <w:pPr>
        <w:rPr>
          <w:rFonts w:ascii="Comic Sans MS" w:eastAsia="Times New Roman" w:hAnsi="Comic Sans MS" w:cs="Times New Roman"/>
        </w:rPr>
      </w:pPr>
    </w:p>
    <w:p w:rsidR="00000000" w:rsidRDefault="00694A75"/>
    <w:sectPr w:rsidR="00000000" w:rsidSect="00454D6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E1FEE"/>
    <w:multiLevelType w:val="hybridMultilevel"/>
    <w:tmpl w:val="2CB201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CF1DDF"/>
    <w:multiLevelType w:val="hybridMultilevel"/>
    <w:tmpl w:val="75ACE90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454D6F"/>
    <w:rsid w:val="000462DF"/>
    <w:rsid w:val="00055B5C"/>
    <w:rsid w:val="001155C2"/>
    <w:rsid w:val="00454D6F"/>
    <w:rsid w:val="005F4824"/>
    <w:rsid w:val="0069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D151B99-0A4A-4F87-B29E-88924414FAF9}"/>
</file>

<file path=customXml/itemProps2.xml><?xml version="1.0" encoding="utf-8"?>
<ds:datastoreItem xmlns:ds="http://schemas.openxmlformats.org/officeDocument/2006/customXml" ds:itemID="{42AB7539-A949-415B-A0D0-B888DEEFEA01}"/>
</file>

<file path=customXml/itemProps3.xml><?xml version="1.0" encoding="utf-8"?>
<ds:datastoreItem xmlns:ds="http://schemas.openxmlformats.org/officeDocument/2006/customXml" ds:itemID="{CBF71ECD-7A8C-4E7D-B8A3-82F5EEE7B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2</cp:revision>
  <dcterms:created xsi:type="dcterms:W3CDTF">2011-03-18T11:36:00Z</dcterms:created>
  <dcterms:modified xsi:type="dcterms:W3CDTF">2011-03-18T13:03:00Z</dcterms:modified>
</cp:coreProperties>
</file>